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36" w:rsidRPr="00E5245E" w:rsidRDefault="00CD7C36" w:rsidP="00CD7C36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</w:pPr>
      <w:r w:rsidRPr="00E5245E"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  <w:t>Информация о дате, времени и месте проведения заседаний комиссии</w:t>
      </w:r>
      <w:r w:rsidRPr="00E5245E">
        <w:t xml:space="preserve"> </w:t>
      </w:r>
      <w:r w:rsidRPr="00E5245E"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  <w:t>по противодействию коррупции</w:t>
      </w:r>
    </w:p>
    <w:p w:rsidR="00CD7C36" w:rsidRPr="00E5245E" w:rsidRDefault="00CD7C36" w:rsidP="00CD7C36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</w:pPr>
      <w:r w:rsidRPr="00E5245E">
        <w:rPr>
          <w:rFonts w:ascii="Arial" w:eastAsia="Times New Roman" w:hAnsi="Arial" w:cs="Arial"/>
          <w:b/>
          <w:bCs/>
          <w:color w:val="444646"/>
          <w:kern w:val="36"/>
          <w:sz w:val="30"/>
          <w:szCs w:val="30"/>
          <w:lang w:eastAsia="ru-RU"/>
        </w:rPr>
        <w:t>ОАО «Автобусный парк г. Гродно»</w:t>
      </w:r>
    </w:p>
    <w:p w:rsidR="00CD7C36" w:rsidRDefault="00CD7C36" w:rsidP="00CD7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</w:p>
    <w:p w:rsidR="00CD7C36" w:rsidRDefault="00824233" w:rsidP="005537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  <w:hyperlink r:id="rId4" w:tooltip="28 июня 2023 г. в 11.00 по адресу: г. Минск, Партизанский пр-т., 52 а, кабинет № 215 состоится заседание комиссии по противодействию коррупции Фонда социальной защиты населения Министерства труда и социальной защиты" w:history="1">
        <w:r w:rsidR="00CD7C36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>17</w:t>
        </w:r>
        <w:r w:rsidR="00CD7C36" w:rsidRPr="00E5245E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 xml:space="preserve"> </w:t>
        </w:r>
        <w:r w:rsidR="00CD7C36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>января</w:t>
        </w:r>
        <w:r w:rsidR="00CD7C36" w:rsidRPr="00E5245E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 xml:space="preserve"> 202</w:t>
        </w:r>
        <w:r w:rsidR="00CD7C36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>4</w:t>
        </w:r>
        <w:r w:rsidR="00CD7C36" w:rsidRPr="00E5245E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 xml:space="preserve"> г. в 1</w:t>
        </w:r>
        <w:r w:rsidR="00CD7C36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>0</w:t>
        </w:r>
        <w:r w:rsidR="00CD7C36" w:rsidRPr="00E5245E">
          <w:rPr>
            <w:rFonts w:ascii="Arial" w:eastAsia="Times New Roman" w:hAnsi="Arial" w:cs="Arial"/>
            <w:color w:val="444646"/>
            <w:sz w:val="28"/>
            <w:szCs w:val="28"/>
            <w:lang w:eastAsia="ru-RU"/>
          </w:rPr>
          <w:t xml:space="preserve">.00 по адресу: г. Гродно, ул. Победы, 16, кабинет № 15 состоялось заседание комиссии по противодействию коррупции </w:t>
        </w:r>
      </w:hyperlink>
      <w:r w:rsidR="00CD7C36" w:rsidRPr="00E5245E">
        <w:rPr>
          <w:rFonts w:ascii="Arial" w:eastAsia="Times New Roman" w:hAnsi="Arial" w:cs="Arial"/>
          <w:color w:val="444646"/>
          <w:sz w:val="28"/>
          <w:szCs w:val="28"/>
          <w:lang w:eastAsia="ru-RU"/>
        </w:rPr>
        <w:t>ОАО «Автобусный парк г. Гродно»</w:t>
      </w:r>
    </w:p>
    <w:p w:rsidR="005537E5" w:rsidRDefault="005537E5" w:rsidP="00CD7C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</w:p>
    <w:p w:rsidR="005537E5" w:rsidRDefault="005537E5" w:rsidP="00CD7C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</w:p>
    <w:p w:rsidR="005537E5" w:rsidRDefault="005537E5" w:rsidP="005537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444646"/>
          <w:sz w:val="28"/>
          <w:szCs w:val="28"/>
          <w:lang w:eastAsia="ru-RU"/>
        </w:rPr>
        <w:t>3</w:t>
      </w: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646"/>
          <w:sz w:val="28"/>
          <w:szCs w:val="28"/>
          <w:lang w:eastAsia="ru-RU"/>
        </w:rPr>
        <w:t>февраля</w:t>
      </w: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 xml:space="preserve"> 2024 г. в 1</w:t>
      </w:r>
      <w:r>
        <w:rPr>
          <w:rFonts w:ascii="Arial" w:eastAsia="Times New Roman" w:hAnsi="Arial" w:cs="Arial"/>
          <w:color w:val="444646"/>
          <w:sz w:val="28"/>
          <w:szCs w:val="28"/>
          <w:lang w:eastAsia="ru-RU"/>
        </w:rPr>
        <w:t>6</w:t>
      </w: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>.00 по адресу: г. Гродно, ул. Победы, 16, кабинет № 15 состоялось заседание комиссии по противодействию коррупции ОАО «Автобусный парк г. Гродно»</w:t>
      </w:r>
    </w:p>
    <w:p w:rsidR="00824233" w:rsidRDefault="00824233" w:rsidP="005537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  <w:bookmarkStart w:id="0" w:name="_GoBack"/>
      <w:bookmarkEnd w:id="0"/>
    </w:p>
    <w:p w:rsidR="00824233" w:rsidRDefault="00824233" w:rsidP="008242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646"/>
          <w:sz w:val="28"/>
          <w:szCs w:val="28"/>
          <w:lang w:eastAsia="ru-RU"/>
        </w:rPr>
        <w:t>10 мая</w:t>
      </w: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 xml:space="preserve"> 2024 г. в 1</w:t>
      </w:r>
      <w:r>
        <w:rPr>
          <w:rFonts w:ascii="Arial" w:eastAsia="Times New Roman" w:hAnsi="Arial" w:cs="Arial"/>
          <w:color w:val="444646"/>
          <w:sz w:val="28"/>
          <w:szCs w:val="28"/>
          <w:lang w:eastAsia="ru-RU"/>
        </w:rPr>
        <w:t>0</w:t>
      </w:r>
      <w:r w:rsidRPr="005537E5">
        <w:rPr>
          <w:rFonts w:ascii="Arial" w:eastAsia="Times New Roman" w:hAnsi="Arial" w:cs="Arial"/>
          <w:color w:val="444646"/>
          <w:sz w:val="28"/>
          <w:szCs w:val="28"/>
          <w:lang w:eastAsia="ru-RU"/>
        </w:rPr>
        <w:t>.00 по адресу: г. Гродно, ул. Победы, 16, кабинет № 15 состоялось заседание комиссии по противодействию коррупции ОАО «Автобусный парк г. Гродно»</w:t>
      </w:r>
    </w:p>
    <w:p w:rsidR="00824233" w:rsidRDefault="00824233" w:rsidP="00824233"/>
    <w:p w:rsidR="00824233" w:rsidRDefault="00824233" w:rsidP="005537E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646"/>
          <w:sz w:val="28"/>
          <w:szCs w:val="28"/>
          <w:lang w:eastAsia="ru-RU"/>
        </w:rPr>
      </w:pPr>
    </w:p>
    <w:p w:rsidR="00066EE4" w:rsidRDefault="00066EE4"/>
    <w:sectPr w:rsidR="0006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A7"/>
    <w:rsid w:val="00066EE4"/>
    <w:rsid w:val="0019794A"/>
    <w:rsid w:val="00251098"/>
    <w:rsid w:val="003513EA"/>
    <w:rsid w:val="0036748A"/>
    <w:rsid w:val="004779D5"/>
    <w:rsid w:val="005537E5"/>
    <w:rsid w:val="00684164"/>
    <w:rsid w:val="008129A7"/>
    <w:rsid w:val="00824233"/>
    <w:rsid w:val="00AD3979"/>
    <w:rsid w:val="00B14FC1"/>
    <w:rsid w:val="00C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2A94"/>
  <w15:chartTrackingRefBased/>
  <w15:docId w15:val="{9CFE84D2-36FA-4CC0-8C21-0AD7B01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f.gov.by/ru/komissia-po-korr-graf-ru/view/28-ijunja-2023-g-v-1100-po-adresu-g-minsk-partizanskij-pr-t-52-a-kabinet-215-sostoitsja-zasedanie-komissii-139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Комлева</dc:creator>
  <cp:keywords/>
  <dc:description/>
  <cp:lastModifiedBy>Инна Комлева</cp:lastModifiedBy>
  <cp:revision>4</cp:revision>
  <dcterms:created xsi:type="dcterms:W3CDTF">2024-01-17T11:54:00Z</dcterms:created>
  <dcterms:modified xsi:type="dcterms:W3CDTF">2024-05-10T13:16:00Z</dcterms:modified>
</cp:coreProperties>
</file>